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0" w:rsidRDefault="002E57F0" w:rsidP="00DD47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ΤΣΜΕΔΕ - ΕΤΑΑ</w:t>
      </w:r>
    </w:p>
    <w:p w:rsidR="00DD4740" w:rsidRPr="00DD4740" w:rsidRDefault="00DD4740" w:rsidP="00DD47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D4740">
        <w:rPr>
          <w:rFonts w:ascii="Times New Roman" w:eastAsia="Times New Roman" w:hAnsi="Times New Roman" w:cs="Times New Roman"/>
          <w:b/>
          <w:sz w:val="48"/>
          <w:szCs w:val="48"/>
          <w:lang w:eastAsia="el-GR"/>
        </w:rPr>
        <w:t>Με απόφαση του ΔΣ του ΕΦΚΑ,                     αποφασίστηκε</w:t>
      </w:r>
      <w:r w:rsidRPr="00DD4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                                                              Παράταση μέχρι 31.3.2017                               της καταβολής των εισφορών του                       Β εξαμήνου 2016 των μηχανικών                  που έχουν υπαχθεί στην ασφάλιση του πρώην ΤΣΜΕΔΕ – ΕΤΑΑ</w:t>
      </w:r>
    </w:p>
    <w:p w:rsidR="00DD4740" w:rsidRPr="00DD4740" w:rsidRDefault="00DD4740" w:rsidP="00DD4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DD4740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</w:p>
    <w:p w:rsidR="000D14D2" w:rsidRDefault="000D14D2"/>
    <w:sectPr w:rsidR="000D14D2" w:rsidSect="00DD4740">
      <w:pgSz w:w="11906" w:h="16838"/>
      <w:pgMar w:top="326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4740"/>
    <w:rsid w:val="000D14D2"/>
    <w:rsid w:val="002E57F0"/>
    <w:rsid w:val="00D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2"/>
  </w:style>
  <w:style w:type="paragraph" w:styleId="1">
    <w:name w:val="heading 1"/>
    <w:basedOn w:val="a"/>
    <w:link w:val="1Char"/>
    <w:uiPriority w:val="9"/>
    <w:qFormat/>
    <w:rsid w:val="00DD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474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submitted">
    <w:name w:val="submitted"/>
    <w:basedOn w:val="a"/>
    <w:rsid w:val="00D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sername">
    <w:name w:val="username"/>
    <w:basedOn w:val="a0"/>
    <w:rsid w:val="00DD4740"/>
  </w:style>
  <w:style w:type="paragraph" w:styleId="Web">
    <w:name w:val="Normal (Web)"/>
    <w:basedOn w:val="a"/>
    <w:uiPriority w:val="99"/>
    <w:semiHidden/>
    <w:unhideWhenUsed/>
    <w:rsid w:val="00D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D4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ΣΠΕΔΕΠ</dc:creator>
  <cp:lastModifiedBy>ΣΠΕΔΕΠ</cp:lastModifiedBy>
  <cp:revision>2</cp:revision>
  <dcterms:created xsi:type="dcterms:W3CDTF">2017-02-02T09:02:00Z</dcterms:created>
  <dcterms:modified xsi:type="dcterms:W3CDTF">2017-02-02T09:18:00Z</dcterms:modified>
</cp:coreProperties>
</file>